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1" w:rsidRPr="00F44871" w:rsidRDefault="003303E1" w:rsidP="003303E1">
      <w:pPr>
        <w:jc w:val="center"/>
        <w:rPr>
          <w:b/>
        </w:rPr>
      </w:pPr>
      <w:r w:rsidRPr="00F44871">
        <w:rPr>
          <w:b/>
        </w:rPr>
        <w:t>GORKHAPATRA CORPORATION</w:t>
      </w:r>
    </w:p>
    <w:p w:rsidR="003303E1" w:rsidRDefault="003303E1" w:rsidP="003303E1">
      <w:pPr>
        <w:jc w:val="center"/>
        <w:rPr>
          <w:b/>
        </w:rPr>
      </w:pPr>
      <w:r w:rsidRPr="00F44871">
        <w:rPr>
          <w:b/>
        </w:rPr>
        <w:t>DHARMAPATH, KATHMANDU</w:t>
      </w:r>
    </w:p>
    <w:p w:rsidR="003303E1" w:rsidRDefault="003303E1" w:rsidP="003303E1">
      <w:pPr>
        <w:jc w:val="center"/>
        <w:rPr>
          <w:b/>
        </w:rPr>
      </w:pPr>
      <w:r>
        <w:rPr>
          <w:b/>
        </w:rPr>
        <w:t>Syllabus fo</w:t>
      </w:r>
      <w:r w:rsidR="00BC6E56">
        <w:rPr>
          <w:b/>
        </w:rPr>
        <w:t>r written examination for proof-</w:t>
      </w:r>
      <w:r>
        <w:rPr>
          <w:b/>
        </w:rPr>
        <w:t xml:space="preserve">readers under </w:t>
      </w:r>
      <w:r w:rsidR="00B60CDC">
        <w:rPr>
          <w:b/>
        </w:rPr>
        <w:t>open</w:t>
      </w:r>
      <w:r>
        <w:rPr>
          <w:b/>
        </w:rPr>
        <w:t xml:space="preserve"> competition</w:t>
      </w:r>
    </w:p>
    <w:p w:rsidR="003303E1" w:rsidRDefault="003303E1" w:rsidP="003303E1">
      <w:pPr>
        <w:jc w:val="center"/>
        <w:rPr>
          <w:b/>
        </w:rPr>
      </w:pPr>
      <w:r>
        <w:rPr>
          <w:b/>
        </w:rPr>
        <w:t xml:space="preserve">Technical, English level 6 </w:t>
      </w:r>
    </w:p>
    <w:p w:rsidR="003303E1" w:rsidRDefault="003303E1" w:rsidP="003303E1">
      <w:pPr>
        <w:jc w:val="center"/>
        <w:rPr>
          <w:b/>
        </w:rPr>
      </w:pPr>
    </w:p>
    <w:p w:rsidR="00E059D1" w:rsidRPr="00D943E1" w:rsidRDefault="00E059D1" w:rsidP="00E05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3E1">
        <w:rPr>
          <w:rFonts w:ascii="Times New Roman" w:hAnsi="Times New Roman" w:cs="Times New Roman"/>
          <w:b/>
          <w:sz w:val="24"/>
          <w:szCs w:val="24"/>
        </w:rPr>
        <w:t>First paper</w:t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943E1">
        <w:rPr>
          <w:rFonts w:ascii="Times New Roman" w:hAnsi="Times New Roman" w:cs="Times New Roman"/>
          <w:b/>
          <w:sz w:val="24"/>
          <w:szCs w:val="24"/>
        </w:rPr>
        <w:t>Full marks: 100</w:t>
      </w:r>
    </w:p>
    <w:p w:rsidR="00E059D1" w:rsidRPr="00D943E1" w:rsidRDefault="00E059D1" w:rsidP="00E05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9D1" w:rsidRPr="00D943E1" w:rsidRDefault="00E059D1" w:rsidP="00E059D1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D943E1">
        <w:rPr>
          <w:rFonts w:cstheme="minorHAnsi"/>
          <w:b/>
          <w:bCs/>
          <w:sz w:val="20"/>
          <w:szCs w:val="20"/>
          <w:u w:val="single"/>
        </w:rPr>
        <w:t>Schedule 1</w:t>
      </w:r>
    </w:p>
    <w:p w:rsidR="00E059D1" w:rsidRPr="00B07241" w:rsidRDefault="00E059D1" w:rsidP="00E059D1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tbl>
      <w:tblPr>
        <w:tblW w:w="1017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398"/>
        <w:gridCol w:w="768"/>
        <w:gridCol w:w="924"/>
        <w:gridCol w:w="2267"/>
        <w:gridCol w:w="1799"/>
        <w:gridCol w:w="1259"/>
      </w:tblGrid>
      <w:tr w:rsidR="00E059D1" w:rsidRPr="00B07241" w:rsidTr="00FE6347">
        <w:trPr>
          <w:trHeight w:val="429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First phase - Written Examination Scheme</w:t>
            </w:r>
          </w:p>
        </w:tc>
      </w:tr>
      <w:tr w:rsidR="00E059D1" w:rsidRPr="00B07241" w:rsidTr="00FE6347">
        <w:trPr>
          <w:trHeight w:val="368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Paper/ Subject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Full marks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Pass mark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Examination scheme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No. of questions x marks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Time</w:t>
            </w:r>
          </w:p>
        </w:tc>
      </w:tr>
      <w:tr w:rsidR="00E059D1" w:rsidRPr="00B07241" w:rsidTr="00FE6347">
        <w:trPr>
          <w:trHeight w:val="12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18"/>
                <w:szCs w:val="18"/>
                <w:lang w:eastAsia="zh-CN" w:bidi="sa-IN"/>
              </w:rPr>
              <w:t>First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Pr="005B2582" w:rsidRDefault="00E059D1" w:rsidP="00E059D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5B2582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General knowledge and current topics</w:t>
            </w:r>
          </w:p>
          <w:p w:rsidR="00E059D1" w:rsidRPr="005B2582" w:rsidRDefault="00E059D1" w:rsidP="00E059D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contextualSpacing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ne-NP"/>
              </w:rPr>
            </w:pPr>
            <w:r w:rsidRPr="005B2582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Practical exercise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50</w:t>
            </w:r>
          </w:p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20</w:t>
            </w:r>
          </w:p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  <w:r w:rsidRPr="00B07241">
              <w:rPr>
                <w:rFonts w:cstheme="minorHAnsi"/>
                <w:b/>
                <w:bCs/>
                <w:color w:val="000000"/>
                <w:sz w:val="20"/>
                <w:szCs w:val="20"/>
                <w:lang w:bidi="sa-IN"/>
              </w:rPr>
              <w:t>Objective:</w:t>
            </w:r>
          </w:p>
          <w:p w:rsidR="00E059D1" w:rsidRDefault="00E059D1" w:rsidP="00FE634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bidi="sa-IN"/>
              </w:rPr>
            </w:pPr>
            <w:r w:rsidRPr="00B07241">
              <w:rPr>
                <w:rFonts w:cstheme="minorHAnsi"/>
                <w:b/>
                <w:bCs/>
                <w:color w:val="000000"/>
                <w:sz w:val="20"/>
                <w:szCs w:val="20"/>
                <w:lang w:bidi="sa-IN"/>
              </w:rPr>
              <w:t>Multiple Choice Questions</w:t>
            </w:r>
          </w:p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bidi="sa-IN"/>
              </w:rPr>
              <w:t>Subjective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50 questions x 1</w:t>
            </w:r>
          </w:p>
          <w:p w:rsidR="00BC6E56" w:rsidRDefault="00BC6E56" w:rsidP="00BC6E56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1 question x 20 +</w:t>
            </w:r>
          </w:p>
          <w:p w:rsidR="00E059D1" w:rsidRPr="00B07241" w:rsidRDefault="00BC6E56" w:rsidP="00BC6E56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 xml:space="preserve">3 </w:t>
            </w:r>
            <w:r w:rsidR="00E059D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questions x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45 min.</w:t>
            </w:r>
          </w:p>
          <w:p w:rsidR="00E059D1" w:rsidRPr="00B07241" w:rsidRDefault="00BC6E56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1.30</w:t>
            </w:r>
            <w:r w:rsidR="00E059D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 xml:space="preserve"> hours</w:t>
            </w:r>
          </w:p>
        </w:tc>
      </w:tr>
      <w:tr w:rsidR="00E059D1" w:rsidRPr="00B07241" w:rsidTr="00FE6347">
        <w:trPr>
          <w:trHeight w:val="121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zh-CN" w:bidi="sa-IN"/>
              </w:rPr>
            </w:pPr>
            <w:r w:rsidRPr="00B07241">
              <w:rPr>
                <w:rFonts w:cstheme="minorHAnsi"/>
                <w:b/>
                <w:bCs/>
                <w:sz w:val="18"/>
                <w:szCs w:val="18"/>
                <w:lang w:eastAsia="zh-CN" w:bidi="sa-IN"/>
              </w:rPr>
              <w:t>Second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Service-related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4</w:t>
            </w:r>
            <w:r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D1" w:rsidRPr="00B07241" w:rsidRDefault="00E059D1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Subjective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9D1" w:rsidRDefault="00784B16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3</w:t>
            </w:r>
            <w:r w:rsidR="00E059D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 xml:space="preserve">long </w:t>
            </w:r>
            <w:r w:rsidR="00E059D1"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 xml:space="preserve">questions x </w:t>
            </w: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20</w:t>
            </w:r>
          </w:p>
          <w:p w:rsidR="00E059D1" w:rsidRPr="00B07241" w:rsidRDefault="003248B5" w:rsidP="003248B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4</w:t>
            </w:r>
            <w:r w:rsidR="00E059D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 xml:space="preserve"> short questionsx</w:t>
            </w: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1" w:rsidRPr="00B07241" w:rsidRDefault="00BC6E56" w:rsidP="00FE634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>2</w:t>
            </w:r>
            <w:r w:rsidR="00E059D1" w:rsidRPr="00B07241">
              <w:rPr>
                <w:rFonts w:cstheme="minorHAnsi"/>
                <w:b/>
                <w:bCs/>
                <w:sz w:val="20"/>
                <w:szCs w:val="20"/>
                <w:lang w:eastAsia="zh-CN" w:bidi="sa-IN"/>
              </w:rPr>
              <w:t xml:space="preserve"> hours</w:t>
            </w:r>
          </w:p>
        </w:tc>
      </w:tr>
    </w:tbl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D1" w:rsidRDefault="00E059D1" w:rsidP="00E059D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2</w:t>
      </w:r>
    </w:p>
    <w:p w:rsidR="00E059D1" w:rsidRPr="00B07241" w:rsidRDefault="00E059D1" w:rsidP="00E059D1">
      <w:pPr>
        <w:rPr>
          <w:rFonts w:cstheme="minorHAnsi"/>
          <w:b/>
          <w:bCs/>
        </w:rPr>
      </w:pPr>
      <w:r w:rsidRPr="00B07241">
        <w:rPr>
          <w:rFonts w:cstheme="minorHAnsi"/>
          <w:b/>
          <w:bCs/>
          <w:u w:val="single"/>
        </w:rPr>
        <w:t>Note: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t>1</w:t>
      </w:r>
      <w:r w:rsidRPr="00B07241">
        <w:rPr>
          <w:rFonts w:cstheme="minorHAnsi"/>
          <w:b/>
        </w:rPr>
        <w:t xml:space="preserve">. The questions in the exams must be answered in English. 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b/>
          <w:bCs/>
          <w:lang w:eastAsia="zh-CN"/>
        </w:rPr>
      </w:pPr>
      <w:r>
        <w:rPr>
          <w:rFonts w:cstheme="minorHAnsi"/>
          <w:b/>
        </w:rPr>
        <w:t>2</w:t>
      </w:r>
      <w:r w:rsidRPr="00B07241">
        <w:rPr>
          <w:rFonts w:cstheme="minorHAnsi"/>
          <w:b/>
        </w:rPr>
        <w:t xml:space="preserve">. </w:t>
      </w:r>
      <w:r w:rsidRPr="00B07241">
        <w:rPr>
          <w:rFonts w:cstheme="minorHAnsi"/>
          <w:b/>
          <w:bCs/>
          <w:lang w:eastAsia="zh-CN"/>
        </w:rPr>
        <w:t>For every wrong answer to a m</w:t>
      </w:r>
      <w:r>
        <w:rPr>
          <w:rFonts w:cstheme="minorHAnsi"/>
          <w:b/>
          <w:bCs/>
          <w:lang w:eastAsia="zh-CN"/>
        </w:rPr>
        <w:t>ultiple choice question, 20 per</w:t>
      </w:r>
      <w:r w:rsidRPr="00B07241">
        <w:rPr>
          <w:rFonts w:cstheme="minorHAnsi"/>
          <w:b/>
          <w:bCs/>
          <w:lang w:eastAsia="zh-CN"/>
        </w:rPr>
        <w:t xml:space="preserve">cent of the marks will be deducted. But no mark is given or deducted for not answering a question. 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b/>
          <w:u w:val="single"/>
        </w:rPr>
      </w:pPr>
      <w:r>
        <w:rPr>
          <w:rFonts w:cstheme="minorHAnsi"/>
          <w:b/>
          <w:lang w:eastAsia="zh-CN"/>
        </w:rPr>
        <w:t>3</w:t>
      </w:r>
      <w:r w:rsidRPr="00B07241">
        <w:rPr>
          <w:rFonts w:cstheme="minorHAnsi"/>
          <w:b/>
          <w:lang w:eastAsia="zh-CN"/>
        </w:rPr>
        <w:t>.</w:t>
      </w:r>
      <w:r w:rsidRPr="00B07241">
        <w:rPr>
          <w:rFonts w:cstheme="minorHAnsi"/>
          <w:b/>
          <w:lang w:eastAsia="zh-CN"/>
        </w:rPr>
        <w:tab/>
      </w:r>
      <w:r>
        <w:rPr>
          <w:rFonts w:cstheme="minorHAnsi"/>
          <w:b/>
          <w:lang w:eastAsia="zh-CN"/>
        </w:rPr>
        <w:t xml:space="preserve">Electronic devices </w:t>
      </w:r>
      <w:r w:rsidRPr="00B07241">
        <w:rPr>
          <w:rFonts w:cstheme="minorHAnsi"/>
          <w:b/>
          <w:lang w:eastAsia="zh-CN"/>
        </w:rPr>
        <w:t xml:space="preserve">are not to be used </w:t>
      </w:r>
      <w:r>
        <w:rPr>
          <w:rFonts w:cstheme="minorHAnsi"/>
          <w:b/>
          <w:lang w:eastAsia="zh-CN"/>
        </w:rPr>
        <w:t>in the examination hall</w:t>
      </w:r>
      <w:r w:rsidRPr="00B07241">
        <w:rPr>
          <w:rFonts w:cstheme="minorHAnsi"/>
          <w:b/>
          <w:bCs/>
          <w:lang w:eastAsia="zh-CN"/>
        </w:rPr>
        <w:t>.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B07241">
        <w:rPr>
          <w:rFonts w:cstheme="minorHAnsi"/>
          <w:b/>
        </w:rPr>
        <w:t>. As far as practicable, the number of questions and mark weightage will be as per the subject curriculum.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B07241">
        <w:rPr>
          <w:rFonts w:cstheme="minorHAnsi"/>
          <w:b/>
        </w:rPr>
        <w:t xml:space="preserve">. Regardless of what has been written in the curriculum, any amendment of a law, rule or policy mentioned in the curriculum within three months of the date of the examination date </w:t>
      </w:r>
      <w:r>
        <w:rPr>
          <w:rFonts w:cstheme="minorHAnsi"/>
          <w:b/>
        </w:rPr>
        <w:t>will</w:t>
      </w:r>
      <w:r w:rsidRPr="00B07241">
        <w:rPr>
          <w:rFonts w:cstheme="minorHAnsi"/>
          <w:b/>
        </w:rPr>
        <w:t xml:space="preserve"> be deemed included in the curriculum.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B07241">
        <w:rPr>
          <w:rFonts w:cstheme="minorHAnsi"/>
          <w:b/>
        </w:rPr>
        <w:t>. The previous curriculum of the above mentioned service group has been dissolved.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7</w:t>
      </w:r>
      <w:r w:rsidRPr="00B07241">
        <w:rPr>
          <w:rFonts w:cstheme="minorHAnsi"/>
          <w:b/>
        </w:rPr>
        <w:t xml:space="preserve">. The curriculum goes into effect from: </w:t>
      </w: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sz w:val="28"/>
          <w:szCs w:val="28"/>
        </w:rPr>
      </w:pPr>
    </w:p>
    <w:p w:rsidR="00E059D1" w:rsidRPr="00B07241" w:rsidRDefault="00E059D1" w:rsidP="00E059D1">
      <w:pPr>
        <w:tabs>
          <w:tab w:val="left" w:pos="360"/>
        </w:tabs>
        <w:spacing w:before="60" w:after="60" w:line="360" w:lineRule="exact"/>
        <w:ind w:left="360" w:hanging="360"/>
        <w:jc w:val="both"/>
        <w:rPr>
          <w:rFonts w:cstheme="minorHAnsi"/>
          <w:sz w:val="28"/>
          <w:szCs w:val="28"/>
        </w:rPr>
      </w:pPr>
    </w:p>
    <w:p w:rsidR="00E059D1" w:rsidRDefault="00E059D1" w:rsidP="00E059D1">
      <w:pPr>
        <w:spacing w:after="0" w:line="240" w:lineRule="auto"/>
        <w:rPr>
          <w:rFonts w:cstheme="minorHAnsi"/>
          <w:b/>
          <w:bCs/>
          <w:color w:val="000000"/>
        </w:rPr>
      </w:pPr>
      <w:r w:rsidRPr="006E6619">
        <w:rPr>
          <w:rFonts w:cstheme="minorHAnsi"/>
          <w:b/>
          <w:bCs/>
          <w:color w:val="000000"/>
        </w:rPr>
        <w:t>First paper: - General knowledge and current topics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  <w:t>Marks: 50</w:t>
      </w:r>
    </w:p>
    <w:p w:rsidR="00E059D1" w:rsidRPr="006E6619" w:rsidRDefault="00E059D1" w:rsidP="00E05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1: Geography and Population</w:t>
      </w: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D1" w:rsidRPr="00084C77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84C77">
        <w:rPr>
          <w:rFonts w:ascii="Times New Roman" w:hAnsi="Times New Roman" w:cs="Times New Roman"/>
          <w:sz w:val="24"/>
          <w:szCs w:val="24"/>
        </w:rPr>
        <w:t xml:space="preserve">1. </w:t>
      </w:r>
      <w:r w:rsidRPr="00084C77">
        <w:rPr>
          <w:rFonts w:cstheme="minorHAnsi"/>
          <w:bCs/>
          <w:color w:val="000000"/>
        </w:rPr>
        <w:t>World geography – continents, oceans, poles, longitude, latitude, international dateline, time, distance, desert, earthquake, volcano, climat</w:t>
      </w:r>
      <w:r>
        <w:rPr>
          <w:rFonts w:cstheme="minorHAnsi"/>
          <w:bCs/>
          <w:color w:val="000000"/>
        </w:rPr>
        <w:t>ic conditions</w:t>
      </w:r>
      <w:r w:rsidRPr="00084C77">
        <w:rPr>
          <w:rFonts w:cstheme="minorHAnsi"/>
          <w:bCs/>
          <w:color w:val="000000"/>
        </w:rPr>
        <w:t xml:space="preserve">, westerly winds, monsoon, etc. 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EB8">
        <w:rPr>
          <w:rFonts w:ascii="Times New Roman" w:hAnsi="Times New Roman" w:cs="Times New Roman"/>
          <w:sz w:val="24"/>
          <w:szCs w:val="24"/>
        </w:rPr>
        <w:t>Nepal's topography</w:t>
      </w:r>
      <w:r>
        <w:rPr>
          <w:rFonts w:ascii="Times New Roman" w:hAnsi="Times New Roman" w:cs="Times New Roman"/>
          <w:sz w:val="24"/>
          <w:szCs w:val="24"/>
        </w:rPr>
        <w:t xml:space="preserve">, geography and population – geographic diversity and lifestyle, types of climates found in Nepal, </w:t>
      </w:r>
      <w:r w:rsidRPr="008B1EB8">
        <w:rPr>
          <w:rFonts w:ascii="Times New Roman" w:hAnsi="Times New Roman" w:cs="Times New Roman"/>
          <w:sz w:val="24"/>
          <w:szCs w:val="24"/>
        </w:rPr>
        <w:t>population and its distribution</w:t>
      </w:r>
    </w:p>
    <w:p w:rsidR="00E059D1" w:rsidRPr="008B1EB8" w:rsidRDefault="00E059D1" w:rsidP="00E059D1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2:Histor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, Cultur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and Social Systems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General information about world history</w:t>
      </w: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Nepal's history 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History of Nepali state and its builders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EB8">
        <w:rPr>
          <w:rFonts w:ascii="Times New Roman" w:hAnsi="Times New Roman" w:cs="Times New Roman"/>
          <w:sz w:val="24"/>
          <w:szCs w:val="24"/>
        </w:rPr>
        <w:t>Knowledge about Nepal's cultural heritage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1EB8">
        <w:rPr>
          <w:rFonts w:ascii="Times New Roman" w:hAnsi="Times New Roman" w:cs="Times New Roman"/>
          <w:sz w:val="24"/>
          <w:szCs w:val="24"/>
        </w:rPr>
        <w:t>Nepal's social and cultural relations with India and China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1EB8">
        <w:rPr>
          <w:rFonts w:ascii="Times New Roman" w:hAnsi="Times New Roman" w:cs="Times New Roman"/>
          <w:sz w:val="24"/>
          <w:szCs w:val="24"/>
        </w:rPr>
        <w:t>National luminaries and religious personalities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B1EB8">
        <w:rPr>
          <w:rFonts w:ascii="Times New Roman" w:hAnsi="Times New Roman" w:cs="Times New Roman"/>
          <w:sz w:val="24"/>
          <w:szCs w:val="24"/>
        </w:rPr>
        <w:t>Diversity of Nepali society and its characteristics</w:t>
      </w:r>
    </w:p>
    <w:p w:rsidR="00E059D1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B1EB8">
        <w:rPr>
          <w:rFonts w:ascii="Times New Roman" w:hAnsi="Times New Roman" w:cs="Times New Roman"/>
          <w:sz w:val="24"/>
          <w:szCs w:val="24"/>
        </w:rPr>
        <w:t xml:space="preserve">Social, economic, cultural, religious lifestyles, language, literature, art and </w:t>
      </w:r>
      <w:r>
        <w:rPr>
          <w:rFonts w:ascii="Times New Roman" w:hAnsi="Times New Roman" w:cs="Times New Roman"/>
          <w:sz w:val="24"/>
          <w:szCs w:val="24"/>
        </w:rPr>
        <w:t>music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>of various castes, ethnic groups and communities in Nepal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3: Politics, Law, Administration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Major international thinkers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EB8">
        <w:rPr>
          <w:rFonts w:ascii="Times New Roman" w:hAnsi="Times New Roman" w:cs="Times New Roman"/>
          <w:sz w:val="24"/>
          <w:szCs w:val="24"/>
        </w:rPr>
        <w:t>Nepal's political and administrative development proces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1EB8">
        <w:rPr>
          <w:rFonts w:ascii="Times New Roman" w:hAnsi="Times New Roman" w:cs="Times New Roman"/>
          <w:sz w:val="24"/>
          <w:szCs w:val="24"/>
        </w:rPr>
        <w:t>Nepal's constitutional development and Constituent Assembly</w:t>
      </w:r>
    </w:p>
    <w:p w:rsidR="00E059D1" w:rsidRPr="008B1EB8" w:rsidRDefault="00E059D1" w:rsidP="00E059D1">
      <w:pPr>
        <w:spacing w:after="0" w:line="240" w:lineRule="auto"/>
        <w:ind w:left="90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EB8">
        <w:rPr>
          <w:rFonts w:ascii="Times New Roman" w:hAnsi="Times New Roman" w:cs="Times New Roman"/>
          <w:sz w:val="24"/>
          <w:szCs w:val="24"/>
        </w:rPr>
        <w:t xml:space="preserve">Structures of Executive, Legislative and Judiciary </w:t>
      </w:r>
      <w:r>
        <w:rPr>
          <w:rFonts w:ascii="Times New Roman" w:hAnsi="Times New Roman" w:cs="Times New Roman"/>
          <w:sz w:val="24"/>
          <w:szCs w:val="24"/>
        </w:rPr>
        <w:t>in the new Constitution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1EB8">
        <w:rPr>
          <w:rFonts w:ascii="Times New Roman" w:hAnsi="Times New Roman" w:cs="Times New Roman"/>
          <w:sz w:val="24"/>
          <w:szCs w:val="24"/>
        </w:rPr>
        <w:t>Independent judiciary and citizens' rights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1EB8">
        <w:rPr>
          <w:rFonts w:ascii="Times New Roman" w:hAnsi="Times New Roman" w:cs="Times New Roman"/>
          <w:sz w:val="24"/>
          <w:szCs w:val="24"/>
        </w:rPr>
        <w:t>Development of civil service in Nepal; its prospects and challenges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B1EB8">
        <w:rPr>
          <w:rFonts w:ascii="Times New Roman" w:hAnsi="Times New Roman" w:cs="Times New Roman"/>
          <w:sz w:val="24"/>
          <w:szCs w:val="24"/>
        </w:rPr>
        <w:t>Administrative professionalism, inclusiveness and its importance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1EB8">
        <w:rPr>
          <w:rFonts w:ascii="Times New Roman" w:hAnsi="Times New Roman" w:cs="Times New Roman"/>
          <w:sz w:val="24"/>
          <w:szCs w:val="24"/>
        </w:rPr>
        <w:t>Good governance and role of political and administrative sectors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B1EB8">
        <w:rPr>
          <w:rFonts w:ascii="Times New Roman" w:hAnsi="Times New Roman" w:cs="Times New Roman"/>
          <w:sz w:val="24"/>
          <w:szCs w:val="24"/>
        </w:rPr>
        <w:t>Civil society and its role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8B1EB8">
        <w:rPr>
          <w:rFonts w:ascii="Times New Roman" w:hAnsi="Times New Roman" w:cs="Times New Roman"/>
          <w:sz w:val="24"/>
          <w:szCs w:val="24"/>
        </w:rPr>
        <w:t xml:space="preserve"> political and social development process </w:t>
      </w:r>
    </w:p>
    <w:p w:rsidR="00E059D1" w:rsidRPr="008636AE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4: Nepal's Economy and Development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Major characteristics of Nepal's economy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EB8">
        <w:rPr>
          <w:rFonts w:ascii="Times New Roman" w:hAnsi="Times New Roman" w:cs="Times New Roman"/>
          <w:sz w:val="24"/>
          <w:szCs w:val="24"/>
        </w:rPr>
        <w:t>Condition of rural economy; prospects and challenges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1EB8">
        <w:rPr>
          <w:rFonts w:ascii="Times New Roman" w:hAnsi="Times New Roman" w:cs="Times New Roman"/>
          <w:sz w:val="24"/>
          <w:szCs w:val="24"/>
        </w:rPr>
        <w:t>Economic growth, income, production and employment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EB8">
        <w:rPr>
          <w:rFonts w:ascii="Times New Roman" w:hAnsi="Times New Roman" w:cs="Times New Roman"/>
          <w:sz w:val="24"/>
          <w:szCs w:val="24"/>
        </w:rPr>
        <w:t>Nepal's budget process, situation of revenue collection and development challenges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B1EB8">
        <w:rPr>
          <w:rFonts w:ascii="Times New Roman" w:hAnsi="Times New Roman" w:cs="Times New Roman"/>
          <w:sz w:val="24"/>
          <w:szCs w:val="24"/>
        </w:rPr>
        <w:t>Remittance and its impact on Nepal's economy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B1EB8">
        <w:rPr>
          <w:rFonts w:ascii="Times New Roman" w:hAnsi="Times New Roman" w:cs="Times New Roman"/>
          <w:sz w:val="24"/>
          <w:szCs w:val="24"/>
        </w:rPr>
        <w:t xml:space="preserve">Brief information about monetary policy 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B1EB8">
        <w:rPr>
          <w:rFonts w:ascii="Times New Roman" w:hAnsi="Times New Roman" w:cs="Times New Roman"/>
          <w:sz w:val="24"/>
          <w:szCs w:val="24"/>
        </w:rPr>
        <w:t xml:space="preserve">Condition of import and export, trade deficit/profit and </w:t>
      </w:r>
      <w:r>
        <w:rPr>
          <w:rFonts w:ascii="Times New Roman" w:hAnsi="Times New Roman" w:cs="Times New Roman"/>
          <w:sz w:val="24"/>
          <w:szCs w:val="24"/>
        </w:rPr>
        <w:t>impact</w:t>
      </w:r>
      <w:r w:rsidRPr="008B1EB8">
        <w:rPr>
          <w:rFonts w:ascii="Times New Roman" w:hAnsi="Times New Roman" w:cs="Times New Roman"/>
          <w:sz w:val="24"/>
          <w:szCs w:val="24"/>
        </w:rPr>
        <w:t xml:space="preserve"> on economy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B1EB8">
        <w:rPr>
          <w:rFonts w:ascii="Times New Roman" w:hAnsi="Times New Roman" w:cs="Times New Roman"/>
          <w:sz w:val="24"/>
          <w:szCs w:val="24"/>
        </w:rPr>
        <w:t>Role of foreign aid in Nepal's economic development; prospects and challenges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B1EB8">
        <w:rPr>
          <w:rFonts w:ascii="Times New Roman" w:hAnsi="Times New Roman" w:cs="Times New Roman"/>
          <w:sz w:val="24"/>
          <w:szCs w:val="24"/>
        </w:rPr>
        <w:t>Planned development efforts in Nepal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8B1EB8">
        <w:rPr>
          <w:rFonts w:ascii="Times New Roman" w:hAnsi="Times New Roman" w:cs="Times New Roman"/>
          <w:sz w:val="24"/>
          <w:szCs w:val="24"/>
        </w:rPr>
        <w:t xml:space="preserve">Factors behind Nepal's underdevelopment, process of </w:t>
      </w:r>
      <w:r>
        <w:rPr>
          <w:rFonts w:ascii="Times New Roman" w:hAnsi="Times New Roman" w:cs="Times New Roman"/>
          <w:sz w:val="24"/>
          <w:szCs w:val="24"/>
        </w:rPr>
        <w:t>graduating</w:t>
      </w:r>
      <w:r w:rsidRPr="008B1EB8">
        <w:rPr>
          <w:rFonts w:ascii="Times New Roman" w:hAnsi="Times New Roman" w:cs="Times New Roman"/>
          <w:sz w:val="24"/>
          <w:szCs w:val="24"/>
        </w:rPr>
        <w:t xml:space="preserve"> to the status of developing country 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B1EB8">
        <w:rPr>
          <w:rFonts w:ascii="Times New Roman" w:hAnsi="Times New Roman" w:cs="Times New Roman"/>
          <w:sz w:val="24"/>
          <w:szCs w:val="24"/>
        </w:rPr>
        <w:t>Role of private sector in economic development and the concept of privati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1EB8">
        <w:rPr>
          <w:rFonts w:ascii="Times New Roman" w:hAnsi="Times New Roman" w:cs="Times New Roman"/>
          <w:sz w:val="24"/>
          <w:szCs w:val="24"/>
        </w:rPr>
        <w:t>ation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B1EB8">
        <w:rPr>
          <w:rFonts w:ascii="Times New Roman" w:hAnsi="Times New Roman" w:cs="Times New Roman"/>
          <w:sz w:val="24"/>
          <w:szCs w:val="24"/>
        </w:rPr>
        <w:t>Globali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1EB8">
        <w:rPr>
          <w:rFonts w:ascii="Times New Roman" w:hAnsi="Times New Roman" w:cs="Times New Roman"/>
          <w:sz w:val="24"/>
          <w:szCs w:val="24"/>
        </w:rPr>
        <w:t>ation and Nepal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B1EB8">
        <w:rPr>
          <w:rFonts w:ascii="Times New Roman" w:hAnsi="Times New Roman" w:cs="Times New Roman"/>
          <w:sz w:val="24"/>
          <w:szCs w:val="24"/>
        </w:rPr>
        <w:t>Concept of free trade and its impact on national and regional development</w:t>
      </w:r>
    </w:p>
    <w:p w:rsidR="00E059D1" w:rsidRPr="00100416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B1EB8">
        <w:rPr>
          <w:rFonts w:ascii="Times New Roman" w:hAnsi="Times New Roman" w:cs="Times New Roman"/>
          <w:sz w:val="24"/>
          <w:szCs w:val="24"/>
        </w:rPr>
        <w:t>Nepal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262AB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262ABE">
        <w:rPr>
          <w:rFonts w:ascii="Times New Roman" w:hAnsi="Times New Roman" w:cs="Times New Roman"/>
          <w:sz w:val="24"/>
          <w:szCs w:val="24"/>
        </w:rPr>
        <w:t>, SAFTA, BIMSTEC</w:t>
      </w: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5: Science</w:t>
      </w:r>
      <w:r>
        <w:rPr>
          <w:rFonts w:ascii="Times New Roman" w:hAnsi="Times New Roman" w:cs="Times New Roman"/>
          <w:b/>
          <w:bCs/>
          <w:sz w:val="24"/>
          <w:szCs w:val="24"/>
        </w:rPr>
        <w:t>, Environment and Health</w:t>
      </w:r>
    </w:p>
    <w:p w:rsidR="00E059D1" w:rsidRPr="008D76E8" w:rsidRDefault="00E059D1" w:rsidP="00E059D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76E8">
        <w:rPr>
          <w:rFonts w:ascii="Times New Roman" w:hAnsi="Times New Roman" w:cs="Times New Roman"/>
          <w:sz w:val="24"/>
          <w:szCs w:val="24"/>
        </w:rPr>
        <w:t>Some important scientists, scientific achievements, and their contribution to human society</w:t>
      </w:r>
    </w:p>
    <w:p w:rsidR="00E059D1" w:rsidRPr="008D76E8" w:rsidRDefault="00E059D1" w:rsidP="00E059D1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D76E8">
        <w:rPr>
          <w:rFonts w:ascii="Times New Roman" w:hAnsi="Times New Roman" w:cs="Times New Roman"/>
          <w:sz w:val="24"/>
          <w:szCs w:val="24"/>
        </w:rPr>
        <w:t>Concept of biodiversity, and role of national parks and conservation areas in the conservation of biodiversity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1EB8">
        <w:rPr>
          <w:rFonts w:ascii="Times New Roman" w:hAnsi="Times New Roman" w:cs="Times New Roman"/>
          <w:sz w:val="24"/>
          <w:szCs w:val="24"/>
        </w:rPr>
        <w:t>Condition of public health, problems and policy-level reforms for its improvement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EB8">
        <w:rPr>
          <w:rFonts w:ascii="Times New Roman" w:hAnsi="Times New Roman" w:cs="Times New Roman"/>
          <w:sz w:val="24"/>
          <w:szCs w:val="24"/>
        </w:rPr>
        <w:t xml:space="preserve">Development of </w:t>
      </w:r>
      <w:r>
        <w:rPr>
          <w:rFonts w:ascii="Times New Roman" w:hAnsi="Times New Roman" w:cs="Times New Roman"/>
          <w:sz w:val="24"/>
          <w:szCs w:val="24"/>
        </w:rPr>
        <w:t xml:space="preserve">communication and </w:t>
      </w:r>
      <w:r w:rsidRPr="008B1EB8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technology</w:t>
      </w:r>
    </w:p>
    <w:p w:rsidR="00E059D1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59D1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 xml:space="preserve"> 6:International </w:t>
      </w:r>
      <w:r>
        <w:rPr>
          <w:rFonts w:ascii="Times New Roman" w:hAnsi="Times New Roman" w:cs="Times New Roman"/>
          <w:b/>
          <w:bCs/>
          <w:sz w:val="24"/>
          <w:szCs w:val="24"/>
        </w:rPr>
        <w:t>Relations and O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rgani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B1EB8">
        <w:rPr>
          <w:rFonts w:ascii="Times New Roman" w:hAnsi="Times New Roman" w:cs="Times New Roman"/>
          <w:b/>
          <w:bCs/>
          <w:sz w:val="24"/>
          <w:szCs w:val="24"/>
        </w:rPr>
        <w:t>ations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B1EB8">
        <w:rPr>
          <w:rFonts w:ascii="Times New Roman" w:hAnsi="Times New Roman" w:cs="Times New Roman"/>
          <w:sz w:val="24"/>
          <w:szCs w:val="24"/>
        </w:rPr>
        <w:t>Nepal's participation in international forums</w:t>
      </w:r>
    </w:p>
    <w:p w:rsidR="00E059D1" w:rsidRPr="008B1EB8" w:rsidRDefault="00E059D1" w:rsidP="00E059D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B1EB8">
        <w:rPr>
          <w:rFonts w:ascii="Times New Roman" w:hAnsi="Times New Roman" w:cs="Times New Roman"/>
          <w:sz w:val="24"/>
          <w:szCs w:val="24"/>
        </w:rPr>
        <w:t>Major foundations of Nepal's foreign policy</w:t>
      </w:r>
    </w:p>
    <w:p w:rsidR="00E059D1" w:rsidRPr="008B1EB8" w:rsidRDefault="00E059D1" w:rsidP="00E059D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General introduction to m</w:t>
      </w:r>
      <w:r w:rsidRPr="008B1EB8">
        <w:rPr>
          <w:rFonts w:ascii="Times New Roman" w:hAnsi="Times New Roman" w:cs="Times New Roman"/>
          <w:sz w:val="24"/>
          <w:szCs w:val="24"/>
        </w:rPr>
        <w:t>ajor</w:t>
      </w:r>
      <w:r w:rsidRPr="003750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 and international organs</w:t>
      </w:r>
      <w:r w:rsidRPr="008B1EB8">
        <w:rPr>
          <w:rFonts w:ascii="Times New Roman" w:hAnsi="Times New Roman" w:cs="Times New Roman"/>
          <w:sz w:val="24"/>
          <w:szCs w:val="24"/>
        </w:rPr>
        <w:t>ations (</w:t>
      </w:r>
      <w:r w:rsidRPr="00E60326">
        <w:rPr>
          <w:rFonts w:ascii="Times New Roman" w:hAnsi="Times New Roman" w:cs="Times New Roman"/>
          <w:sz w:val="24"/>
          <w:szCs w:val="24"/>
        </w:rPr>
        <w:t xml:space="preserve">SAARC, </w:t>
      </w:r>
      <w:r>
        <w:rPr>
          <w:rFonts w:ascii="Times New Roman" w:hAnsi="Times New Roman" w:cs="Times New Roman"/>
          <w:sz w:val="24"/>
          <w:szCs w:val="24"/>
        </w:rPr>
        <w:t xml:space="preserve">BIMSTEC, </w:t>
      </w:r>
      <w:r w:rsidRPr="00E60326">
        <w:rPr>
          <w:rFonts w:ascii="Times New Roman" w:hAnsi="Times New Roman" w:cs="Times New Roman"/>
          <w:sz w:val="24"/>
          <w:szCs w:val="24"/>
        </w:rPr>
        <w:t>ASEAN, EU</w:t>
      </w:r>
      <w:r w:rsidRPr="008B1EB8">
        <w:rPr>
          <w:rFonts w:ascii="Times New Roman" w:hAnsi="Times New Roman" w:cs="Times New Roman"/>
          <w:sz w:val="24"/>
          <w:szCs w:val="24"/>
        </w:rPr>
        <w:t>)</w:t>
      </w:r>
    </w:p>
    <w:p w:rsidR="00E059D1" w:rsidRPr="008B1EB8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1EB8">
        <w:rPr>
          <w:rFonts w:ascii="Times New Roman" w:hAnsi="Times New Roman" w:cs="Times New Roman"/>
          <w:sz w:val="24"/>
          <w:szCs w:val="24"/>
        </w:rPr>
        <w:t>United Nations and its major agencies</w:t>
      </w: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B1EB8">
        <w:rPr>
          <w:rFonts w:ascii="Times New Roman" w:hAnsi="Times New Roman" w:cs="Times New Roman"/>
          <w:sz w:val="24"/>
          <w:szCs w:val="24"/>
        </w:rPr>
        <w:t>Non-Alignment Movement and Nepal</w:t>
      </w: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Nepal’s contribution to UN peacekeeping</w:t>
      </w:r>
    </w:p>
    <w:p w:rsidR="00E059D1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Human rights in Nepal</w:t>
      </w:r>
    </w:p>
    <w:p w:rsidR="00E059D1" w:rsidRPr="00FF6404" w:rsidRDefault="00E059D1" w:rsidP="00E05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9D1" w:rsidRPr="00FF6404" w:rsidRDefault="00E059D1" w:rsidP="00E059D1">
      <w:pPr>
        <w:tabs>
          <w:tab w:val="left" w:pos="1440"/>
          <w:tab w:val="left" w:pos="252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F6404">
        <w:rPr>
          <w:rFonts w:ascii="Times New Roman" w:hAnsi="Times New Roman" w:cs="Times New Roman"/>
          <w:b/>
        </w:rPr>
        <w:t>Part 7: Journalism</w:t>
      </w:r>
      <w:r w:rsidRPr="00FF6404">
        <w:rPr>
          <w:rFonts w:ascii="Times New Roman" w:hAnsi="Times New Roman" w:cs="Times New Roman"/>
          <w:b/>
        </w:rPr>
        <w:tab/>
      </w:r>
    </w:p>
    <w:p w:rsidR="00E059D1" w:rsidRPr="00A12B32" w:rsidRDefault="00E059D1" w:rsidP="00E059D1">
      <w:pPr>
        <w:pStyle w:val="ListParagraph"/>
        <w:numPr>
          <w:ilvl w:val="2"/>
          <w:numId w:val="5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12B32">
        <w:rPr>
          <w:rFonts w:ascii="Times New Roman" w:hAnsi="Times New Roman" w:cs="Times New Roman"/>
        </w:rPr>
        <w:t>Mass communication, journalism, press freedom, information technology, news agenciesin the national and international context</w:t>
      </w:r>
    </w:p>
    <w:p w:rsidR="00E059D1" w:rsidRDefault="00E059D1" w:rsidP="00E059D1">
      <w:pPr>
        <w:pStyle w:val="ListParagraph"/>
        <w:numPr>
          <w:ilvl w:val="2"/>
          <w:numId w:val="5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FF6404">
        <w:rPr>
          <w:rFonts w:ascii="Times New Roman" w:hAnsi="Times New Roman" w:cs="Times New Roman"/>
        </w:rPr>
        <w:t>Right to information</w:t>
      </w:r>
    </w:p>
    <w:p w:rsidR="00E059D1" w:rsidRPr="009D2CFB" w:rsidRDefault="00E059D1" w:rsidP="00E059D1">
      <w:pPr>
        <w:pStyle w:val="ListParagraph"/>
        <w:numPr>
          <w:ilvl w:val="2"/>
          <w:numId w:val="5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9D2CFB">
        <w:rPr>
          <w:rFonts w:ascii="Times New Roman" w:hAnsi="Times New Roman" w:cs="Times New Roman"/>
        </w:rPr>
        <w:t>Current events on important national and international political, social, economic, scientific, cultural, sports, books, prizes, art, culture and music, and knowledge about the latest happenings and important personalities and thinkers.</w:t>
      </w:r>
    </w:p>
    <w:p w:rsidR="00E059D1" w:rsidRPr="00FF6404" w:rsidRDefault="00E059D1" w:rsidP="00E0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D1" w:rsidRDefault="00E059D1" w:rsidP="00E05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9D1" w:rsidRPr="00ED7948" w:rsidRDefault="00E059D1" w:rsidP="00E059D1">
      <w:pPr>
        <w:tabs>
          <w:tab w:val="left" w:pos="1440"/>
        </w:tabs>
        <w:spacing w:line="360" w:lineRule="auto"/>
        <w:contextualSpacing/>
        <w:jc w:val="both"/>
        <w:rPr>
          <w:rFonts w:cstheme="minorHAnsi"/>
        </w:rPr>
      </w:pPr>
    </w:p>
    <w:p w:rsidR="00E059D1" w:rsidRPr="00B07241" w:rsidRDefault="00E059D1" w:rsidP="00E059D1">
      <w:pPr>
        <w:tabs>
          <w:tab w:val="left" w:pos="1020"/>
          <w:tab w:val="left" w:pos="1440"/>
        </w:tabs>
        <w:spacing w:line="360" w:lineRule="auto"/>
        <w:jc w:val="both"/>
        <w:rPr>
          <w:rFonts w:cstheme="minorHAnsi"/>
          <w:b/>
        </w:rPr>
      </w:pPr>
      <w:r w:rsidRPr="00B07241">
        <w:rPr>
          <w:rFonts w:cstheme="minorHAnsi"/>
        </w:rPr>
        <w:tab/>
      </w:r>
      <w:r>
        <w:rPr>
          <w:rFonts w:cstheme="minorHAnsi"/>
        </w:rPr>
        <w:tab/>
      </w:r>
      <w:r w:rsidRPr="00B07241">
        <w:rPr>
          <w:rFonts w:cstheme="minorHAnsi"/>
          <w:b/>
        </w:rPr>
        <w:t xml:space="preserve">While framing questions, the following units and weightage are to be considered </w:t>
      </w:r>
    </w:p>
    <w:tbl>
      <w:tblPr>
        <w:tblStyle w:val="TableGrid"/>
        <w:tblW w:w="0" w:type="auto"/>
        <w:tblInd w:w="1440" w:type="dxa"/>
        <w:tblLook w:val="04A0"/>
      </w:tblPr>
      <w:tblGrid>
        <w:gridCol w:w="1183"/>
        <w:gridCol w:w="736"/>
        <w:gridCol w:w="693"/>
        <w:gridCol w:w="690"/>
        <w:gridCol w:w="702"/>
        <w:gridCol w:w="697"/>
        <w:gridCol w:w="692"/>
        <w:gridCol w:w="695"/>
        <w:gridCol w:w="701"/>
        <w:gridCol w:w="697"/>
        <w:gridCol w:w="622"/>
      </w:tblGrid>
      <w:tr w:rsidR="00E059D1" w:rsidRPr="00B07241" w:rsidTr="00FE634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Unit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59D1" w:rsidRPr="00B07241" w:rsidTr="00FE6347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7241">
              <w:rPr>
                <w:rFonts w:asciiTheme="minorHAnsi" w:hAnsiTheme="minorHAnsi" w:cstheme="minorHAnsi"/>
                <w:sz w:val="22"/>
                <w:szCs w:val="22"/>
              </w:rPr>
              <w:t>Weightage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D1" w:rsidRPr="00B07241" w:rsidRDefault="00E059D1" w:rsidP="00FE634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65C6" w:rsidRDefault="00F765C6" w:rsidP="00F44871">
      <w:pPr>
        <w:jc w:val="center"/>
        <w:rPr>
          <w:b/>
        </w:rPr>
      </w:pPr>
    </w:p>
    <w:p w:rsidR="00F765C6" w:rsidRDefault="00F765C6" w:rsidP="00F44871">
      <w:pPr>
        <w:jc w:val="center"/>
        <w:rPr>
          <w:b/>
        </w:rPr>
      </w:pPr>
    </w:p>
    <w:p w:rsidR="00F765C6" w:rsidRDefault="00F765C6" w:rsidP="00F44871">
      <w:pPr>
        <w:jc w:val="center"/>
        <w:rPr>
          <w:b/>
        </w:rPr>
      </w:pPr>
    </w:p>
    <w:p w:rsidR="00F765C6" w:rsidRDefault="00F765C6" w:rsidP="00F44871">
      <w:pPr>
        <w:jc w:val="center"/>
        <w:rPr>
          <w:b/>
        </w:rPr>
      </w:pPr>
    </w:p>
    <w:p w:rsidR="0097120E" w:rsidRPr="00F44871" w:rsidRDefault="0097120E" w:rsidP="0097120E">
      <w:pPr>
        <w:jc w:val="center"/>
        <w:rPr>
          <w:b/>
        </w:rPr>
      </w:pPr>
      <w:r w:rsidRPr="00F44871">
        <w:rPr>
          <w:b/>
        </w:rPr>
        <w:lastRenderedPageBreak/>
        <w:t>GORKHAPATRA CORPORATION</w:t>
      </w:r>
    </w:p>
    <w:p w:rsidR="0097120E" w:rsidRDefault="0097120E" w:rsidP="0097120E">
      <w:pPr>
        <w:jc w:val="center"/>
        <w:rPr>
          <w:b/>
        </w:rPr>
      </w:pPr>
      <w:r w:rsidRPr="00F44871">
        <w:rPr>
          <w:b/>
        </w:rPr>
        <w:t>DHARMAPATH, KATHMANDU</w:t>
      </w:r>
    </w:p>
    <w:p w:rsidR="0097120E" w:rsidRDefault="0097120E" w:rsidP="0097120E">
      <w:pPr>
        <w:jc w:val="center"/>
        <w:rPr>
          <w:b/>
        </w:rPr>
      </w:pPr>
      <w:r>
        <w:rPr>
          <w:b/>
        </w:rPr>
        <w:t>Syllabus for written examination for proof</w:t>
      </w:r>
      <w:r w:rsidR="00BC6E56">
        <w:rPr>
          <w:b/>
        </w:rPr>
        <w:t>-</w:t>
      </w:r>
      <w:r>
        <w:rPr>
          <w:b/>
        </w:rPr>
        <w:t xml:space="preserve">readers under </w:t>
      </w:r>
      <w:r w:rsidR="00BC6E56">
        <w:rPr>
          <w:b/>
        </w:rPr>
        <w:t>open</w:t>
      </w:r>
      <w:r>
        <w:rPr>
          <w:b/>
        </w:rPr>
        <w:t xml:space="preserve"> competition</w:t>
      </w:r>
    </w:p>
    <w:p w:rsidR="0097120E" w:rsidRDefault="0097120E" w:rsidP="0097120E">
      <w:pPr>
        <w:jc w:val="center"/>
        <w:rPr>
          <w:b/>
        </w:rPr>
      </w:pPr>
      <w:r>
        <w:rPr>
          <w:b/>
        </w:rPr>
        <w:t xml:space="preserve">Technical, English level 6 </w:t>
      </w:r>
    </w:p>
    <w:p w:rsidR="00DD2B88" w:rsidRDefault="00DD2B88" w:rsidP="00DD2B88">
      <w:pPr>
        <w:rPr>
          <w:b/>
        </w:rPr>
      </w:pPr>
    </w:p>
    <w:p w:rsidR="0097120E" w:rsidRDefault="008C1074" w:rsidP="00DD2B88">
      <w:pPr>
        <w:rPr>
          <w:b/>
        </w:rPr>
      </w:pPr>
      <w:r>
        <w:rPr>
          <w:b/>
        </w:rPr>
        <w:t xml:space="preserve">First paper, Part II: </w:t>
      </w:r>
      <w:r w:rsidR="0097120E">
        <w:rPr>
          <w:b/>
        </w:rPr>
        <w:t>Practical</w:t>
      </w:r>
      <w:r>
        <w:rPr>
          <w:b/>
        </w:rPr>
        <w:t xml:space="preserve"> exercise</w:t>
      </w:r>
    </w:p>
    <w:p w:rsidR="0097120E" w:rsidRDefault="00BC6E56" w:rsidP="0097120E">
      <w:pPr>
        <w:rPr>
          <w:b/>
        </w:rPr>
      </w:pPr>
      <w:r>
        <w:rPr>
          <w:b/>
        </w:rPr>
        <w:t xml:space="preserve">1 question x 20 + </w:t>
      </w:r>
      <w:r w:rsidR="00B36B4C">
        <w:rPr>
          <w:b/>
        </w:rPr>
        <w:t>3 questions x 10</w:t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97120E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B36B4C">
        <w:rPr>
          <w:b/>
        </w:rPr>
        <w:tab/>
      </w:r>
      <w:r w:rsidR="0097120E">
        <w:rPr>
          <w:b/>
        </w:rPr>
        <w:t xml:space="preserve">Full marks: </w:t>
      </w:r>
      <w:r w:rsidR="00BF7D52">
        <w:rPr>
          <w:b/>
        </w:rPr>
        <w:t>50</w:t>
      </w:r>
    </w:p>
    <w:p w:rsidR="0097120E" w:rsidRDefault="0097120E" w:rsidP="0097120E">
      <w:pPr>
        <w:ind w:left="6480" w:firstLine="720"/>
        <w:rPr>
          <w:b/>
        </w:rPr>
      </w:pPr>
      <w:r>
        <w:rPr>
          <w:b/>
        </w:rPr>
        <w:t xml:space="preserve">Pass mark: </w:t>
      </w:r>
      <w:r w:rsidR="0086080B">
        <w:rPr>
          <w:b/>
        </w:rPr>
        <w:t>20</w:t>
      </w:r>
    </w:p>
    <w:p w:rsidR="0097120E" w:rsidRDefault="0097120E" w:rsidP="0097120E">
      <w:pPr>
        <w:ind w:left="6480" w:firstLine="720"/>
        <w:rPr>
          <w:b/>
        </w:rPr>
      </w:pPr>
      <w:r>
        <w:rPr>
          <w:b/>
        </w:rPr>
        <w:t xml:space="preserve">Time: </w:t>
      </w:r>
      <w:r w:rsidR="00BC6E56">
        <w:rPr>
          <w:b/>
        </w:rPr>
        <w:t>1.30</w:t>
      </w:r>
      <w:r>
        <w:rPr>
          <w:b/>
        </w:rPr>
        <w:t xml:space="preserve"> hours</w:t>
      </w:r>
    </w:p>
    <w:p w:rsidR="004C7FB0" w:rsidRDefault="004C7FB0" w:rsidP="004C7FB0">
      <w:pPr>
        <w:rPr>
          <w:b/>
        </w:rPr>
      </w:pPr>
      <w:r>
        <w:rPr>
          <w:b/>
        </w:rPr>
        <w:t>`</w:t>
      </w:r>
    </w:p>
    <w:p w:rsidR="004C7FB0" w:rsidRDefault="004C7FB0" w:rsidP="004C7FB0">
      <w:pPr>
        <w:rPr>
          <w:b/>
        </w:rPr>
      </w:pPr>
    </w:p>
    <w:p w:rsidR="004C7FB0" w:rsidRDefault="0097120E" w:rsidP="004C7FB0">
      <w:pPr>
        <w:pStyle w:val="ListParagraph"/>
        <w:numPr>
          <w:ilvl w:val="0"/>
          <w:numId w:val="8"/>
        </w:numPr>
        <w:rPr>
          <w:b/>
        </w:rPr>
      </w:pPr>
      <w:r w:rsidRPr="004C7FB0">
        <w:rPr>
          <w:b/>
        </w:rPr>
        <w:t>Correct the text using proofreading symbols.</w:t>
      </w:r>
    </w:p>
    <w:p w:rsidR="004C7FB0" w:rsidRDefault="0097120E" w:rsidP="004C7FB0">
      <w:pPr>
        <w:pStyle w:val="ListParagraph"/>
        <w:numPr>
          <w:ilvl w:val="0"/>
          <w:numId w:val="8"/>
        </w:numPr>
        <w:rPr>
          <w:b/>
        </w:rPr>
      </w:pPr>
      <w:r w:rsidRPr="004C7FB0">
        <w:rPr>
          <w:b/>
        </w:rPr>
        <w:t>Write a 300-word news</w:t>
      </w:r>
      <w:r w:rsidR="00BC6E56">
        <w:rPr>
          <w:b/>
        </w:rPr>
        <w:t xml:space="preserve"> on a typical issue</w:t>
      </w:r>
    </w:p>
    <w:p w:rsidR="00BC6E56" w:rsidRDefault="00BC6E56" w:rsidP="004C7F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Write a feature</w:t>
      </w:r>
    </w:p>
    <w:p w:rsidR="0097120E" w:rsidRDefault="0097120E" w:rsidP="004C7FB0">
      <w:pPr>
        <w:pStyle w:val="ListParagraph"/>
        <w:numPr>
          <w:ilvl w:val="0"/>
          <w:numId w:val="8"/>
        </w:numPr>
        <w:rPr>
          <w:b/>
        </w:rPr>
      </w:pPr>
      <w:r w:rsidRPr="004C7FB0">
        <w:rPr>
          <w:b/>
        </w:rPr>
        <w:t xml:space="preserve">Knowledge about </w:t>
      </w:r>
      <w:r w:rsidR="002E2953">
        <w:rPr>
          <w:b/>
        </w:rPr>
        <w:t>terms</w:t>
      </w:r>
      <w:r w:rsidRPr="004C7FB0">
        <w:rPr>
          <w:b/>
        </w:rPr>
        <w:t xml:space="preserve"> used in journalism.</w:t>
      </w:r>
    </w:p>
    <w:p w:rsidR="005826A0" w:rsidRDefault="005826A0" w:rsidP="004C7FB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Writing captions</w:t>
      </w:r>
      <w:r w:rsidR="007126A1">
        <w:rPr>
          <w:b/>
        </w:rPr>
        <w:t xml:space="preserve"> of a photograph</w:t>
      </w:r>
    </w:p>
    <w:p w:rsidR="00B45396" w:rsidRPr="00BC6E56" w:rsidRDefault="00BC6E56" w:rsidP="00E8279A">
      <w:pPr>
        <w:pStyle w:val="ListParagraph"/>
        <w:numPr>
          <w:ilvl w:val="0"/>
          <w:numId w:val="8"/>
        </w:numPr>
        <w:rPr>
          <w:b/>
        </w:rPr>
      </w:pPr>
      <w:r w:rsidRPr="00BC6E56">
        <w:rPr>
          <w:b/>
        </w:rPr>
        <w:t>Copy</w:t>
      </w:r>
      <w:r w:rsidR="003648BC" w:rsidRPr="00BC6E56">
        <w:rPr>
          <w:b/>
        </w:rPr>
        <w:t xml:space="preserve"> editing</w:t>
      </w:r>
      <w:r>
        <w:rPr>
          <w:b/>
        </w:rPr>
        <w:t>–use correct p</w:t>
      </w:r>
      <w:r w:rsidR="00B45396" w:rsidRPr="00BC6E56">
        <w:rPr>
          <w:b/>
        </w:rPr>
        <w:t>unctuation, spelling and grammar</w:t>
      </w:r>
    </w:p>
    <w:p w:rsidR="00B45396" w:rsidRPr="004C7FB0" w:rsidRDefault="00B45396" w:rsidP="00146EC8">
      <w:pPr>
        <w:pStyle w:val="ListParagraph"/>
        <w:rPr>
          <w:b/>
        </w:rPr>
      </w:pPr>
    </w:p>
    <w:p w:rsidR="0097120E" w:rsidRDefault="0097120E" w:rsidP="0097120E">
      <w:pPr>
        <w:ind w:left="6480" w:firstLine="720"/>
        <w:rPr>
          <w:b/>
        </w:rPr>
      </w:pPr>
    </w:p>
    <w:p w:rsidR="0097120E" w:rsidRDefault="0097120E" w:rsidP="00F44871">
      <w:pPr>
        <w:jc w:val="center"/>
        <w:rPr>
          <w:b/>
        </w:rPr>
      </w:pPr>
    </w:p>
    <w:p w:rsidR="0097120E" w:rsidRDefault="0097120E" w:rsidP="00F44871">
      <w:pPr>
        <w:jc w:val="center"/>
        <w:rPr>
          <w:b/>
        </w:rPr>
      </w:pPr>
    </w:p>
    <w:p w:rsidR="0097120E" w:rsidRDefault="0097120E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8E6B01" w:rsidRDefault="008E6B01" w:rsidP="00F44871">
      <w:pPr>
        <w:jc w:val="center"/>
        <w:rPr>
          <w:b/>
        </w:rPr>
      </w:pPr>
    </w:p>
    <w:p w:rsidR="00BB368E" w:rsidRPr="00F44871" w:rsidRDefault="00F44871" w:rsidP="00F44871">
      <w:pPr>
        <w:jc w:val="center"/>
        <w:rPr>
          <w:b/>
        </w:rPr>
      </w:pPr>
      <w:r w:rsidRPr="00F44871">
        <w:rPr>
          <w:b/>
        </w:rPr>
        <w:t>GORKHAPATRA CORPORATION</w:t>
      </w:r>
    </w:p>
    <w:p w:rsidR="00F44871" w:rsidRDefault="00F44871" w:rsidP="00F44871">
      <w:pPr>
        <w:jc w:val="center"/>
        <w:rPr>
          <w:b/>
        </w:rPr>
      </w:pPr>
      <w:r w:rsidRPr="00F44871">
        <w:rPr>
          <w:b/>
        </w:rPr>
        <w:t>DHARMAPATH, KATHMANDU</w:t>
      </w:r>
    </w:p>
    <w:p w:rsidR="001C42D8" w:rsidRDefault="00812808" w:rsidP="00812808">
      <w:pPr>
        <w:tabs>
          <w:tab w:val="left" w:pos="33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F44871">
        <w:rPr>
          <w:b/>
        </w:rPr>
        <w:t>Syllabus fo</w:t>
      </w:r>
      <w:r w:rsidR="00BC6E56">
        <w:rPr>
          <w:b/>
        </w:rPr>
        <w:t>r written examination for proof-</w:t>
      </w:r>
      <w:r w:rsidR="00F44871">
        <w:rPr>
          <w:b/>
        </w:rPr>
        <w:t>readers</w:t>
      </w:r>
      <w:r w:rsidR="00F14CD0">
        <w:rPr>
          <w:b/>
        </w:rPr>
        <w:t>under</w:t>
      </w:r>
      <w:r w:rsidR="00C9649F">
        <w:rPr>
          <w:b/>
        </w:rPr>
        <w:t>open</w:t>
      </w:r>
      <w:r w:rsidR="00F44871">
        <w:rPr>
          <w:b/>
        </w:rPr>
        <w:t xml:space="preserve"> competition</w:t>
      </w:r>
    </w:p>
    <w:p w:rsidR="00F44871" w:rsidRDefault="001C42D8" w:rsidP="00F44871">
      <w:pPr>
        <w:jc w:val="center"/>
        <w:rPr>
          <w:b/>
        </w:rPr>
      </w:pPr>
      <w:r>
        <w:rPr>
          <w:b/>
        </w:rPr>
        <w:t>Technical,English level 6</w:t>
      </w:r>
    </w:p>
    <w:p w:rsidR="00FE4C0C" w:rsidRDefault="00FE4C0C" w:rsidP="00F44871">
      <w:pPr>
        <w:jc w:val="center"/>
        <w:rPr>
          <w:b/>
        </w:rPr>
      </w:pPr>
    </w:p>
    <w:p w:rsidR="00AF1E04" w:rsidRDefault="00183F28" w:rsidP="00231550">
      <w:pPr>
        <w:jc w:val="center"/>
        <w:rPr>
          <w:b/>
        </w:rPr>
      </w:pPr>
      <w:r>
        <w:rPr>
          <w:b/>
        </w:rPr>
        <w:t>Second</w:t>
      </w:r>
      <w:r w:rsidR="00FE4C0C">
        <w:rPr>
          <w:b/>
        </w:rPr>
        <w:t xml:space="preserve"> paper</w:t>
      </w:r>
      <w:r w:rsidR="003475B8">
        <w:rPr>
          <w:b/>
        </w:rPr>
        <w:t xml:space="preserve"> (Subject-related)</w:t>
      </w:r>
      <w:r w:rsidR="009831DD">
        <w:rPr>
          <w:b/>
        </w:rPr>
        <w:tab/>
      </w:r>
      <w:r w:rsidR="009831DD">
        <w:rPr>
          <w:b/>
        </w:rPr>
        <w:tab/>
      </w:r>
      <w:r w:rsidR="009831DD">
        <w:rPr>
          <w:b/>
        </w:rPr>
        <w:tab/>
      </w:r>
      <w:r w:rsidR="009831DD">
        <w:rPr>
          <w:b/>
        </w:rPr>
        <w:tab/>
      </w:r>
      <w:r w:rsidR="007A5432">
        <w:rPr>
          <w:b/>
        </w:rPr>
        <w:tab/>
      </w:r>
      <w:r w:rsidR="007A5432">
        <w:rPr>
          <w:b/>
        </w:rPr>
        <w:tab/>
      </w:r>
      <w:r w:rsidR="00CB3DB3">
        <w:rPr>
          <w:b/>
        </w:rPr>
        <w:t>Full marks: 100</w:t>
      </w:r>
    </w:p>
    <w:p w:rsidR="00AF1E04" w:rsidRDefault="00CB3DB3" w:rsidP="00AF1E04">
      <w:pPr>
        <w:ind w:left="6480" w:firstLine="720"/>
        <w:rPr>
          <w:b/>
        </w:rPr>
      </w:pPr>
      <w:r>
        <w:rPr>
          <w:b/>
        </w:rPr>
        <w:t>Pass mark: 40</w:t>
      </w:r>
    </w:p>
    <w:p w:rsidR="00CB3DB3" w:rsidRDefault="00CB3DB3" w:rsidP="00111CE3">
      <w:pPr>
        <w:ind w:left="6480" w:firstLine="720"/>
        <w:rPr>
          <w:b/>
        </w:rPr>
      </w:pPr>
      <w:r>
        <w:rPr>
          <w:b/>
        </w:rPr>
        <w:t xml:space="preserve">Time: </w:t>
      </w:r>
      <w:r w:rsidR="00BC6E56">
        <w:rPr>
          <w:b/>
        </w:rPr>
        <w:t>2</w:t>
      </w:r>
      <w:r>
        <w:rPr>
          <w:b/>
        </w:rPr>
        <w:t xml:space="preserve"> hour</w:t>
      </w:r>
      <w:r w:rsidR="00111CE3">
        <w:rPr>
          <w:b/>
        </w:rPr>
        <w:t>s</w:t>
      </w:r>
    </w:p>
    <w:p w:rsidR="0025389C" w:rsidRDefault="0025389C" w:rsidP="0025389C">
      <w:pPr>
        <w:rPr>
          <w:b/>
        </w:rPr>
      </w:pPr>
      <w:r>
        <w:rPr>
          <w:b/>
        </w:rPr>
        <w:t>3 long questions x 20 + 4 short questions x 10</w:t>
      </w:r>
    </w:p>
    <w:p w:rsidR="00FC6195" w:rsidRDefault="00FC6195" w:rsidP="0007377D">
      <w:pPr>
        <w:rPr>
          <w:b/>
        </w:rPr>
      </w:pPr>
    </w:p>
    <w:p w:rsidR="00AF1E04" w:rsidRDefault="00A814BA" w:rsidP="0007377D">
      <w:pPr>
        <w:rPr>
          <w:b/>
        </w:rPr>
      </w:pPr>
      <w:r>
        <w:rPr>
          <w:b/>
        </w:rPr>
        <w:t>Part A</w:t>
      </w:r>
    </w:p>
    <w:p w:rsidR="00A814BA" w:rsidRDefault="00710E2B" w:rsidP="00A81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Proofreading marks and how they are used to proof</w:t>
      </w:r>
      <w:r w:rsidR="008D497F">
        <w:rPr>
          <w:b/>
        </w:rPr>
        <w:t>-</w:t>
      </w:r>
      <w:r>
        <w:rPr>
          <w:b/>
        </w:rPr>
        <w:t>read</w:t>
      </w:r>
    </w:p>
    <w:p w:rsidR="00A814BA" w:rsidRDefault="00A814BA" w:rsidP="00A81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Relations and coordi</w:t>
      </w:r>
      <w:r w:rsidR="00BC6E56">
        <w:rPr>
          <w:b/>
        </w:rPr>
        <w:t>nation between editor and proof-</w:t>
      </w:r>
      <w:r>
        <w:rPr>
          <w:b/>
        </w:rPr>
        <w:t>reader</w:t>
      </w:r>
    </w:p>
    <w:p w:rsidR="00BF5C78" w:rsidRDefault="00BF5C78" w:rsidP="00A81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Precautions to be taken while proof</w:t>
      </w:r>
      <w:r w:rsidR="00BC6E56">
        <w:rPr>
          <w:b/>
        </w:rPr>
        <w:t>-</w:t>
      </w:r>
      <w:r>
        <w:rPr>
          <w:b/>
        </w:rPr>
        <w:t>reading</w:t>
      </w:r>
    </w:p>
    <w:p w:rsidR="00BF5C78" w:rsidRDefault="00BC6E56" w:rsidP="00A81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Qualities of a proof-</w:t>
      </w:r>
      <w:r w:rsidR="00BF5C78">
        <w:rPr>
          <w:b/>
        </w:rPr>
        <w:t>reader</w:t>
      </w:r>
    </w:p>
    <w:p w:rsidR="008D497F" w:rsidRDefault="008D497F" w:rsidP="00A81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Job of a copyeditor</w:t>
      </w:r>
    </w:p>
    <w:p w:rsidR="00042308" w:rsidRDefault="00042308" w:rsidP="00A814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Importance of style guide and sheets</w:t>
      </w:r>
    </w:p>
    <w:p w:rsidR="005957E4" w:rsidRDefault="005957E4" w:rsidP="005957E4">
      <w:pPr>
        <w:rPr>
          <w:b/>
        </w:rPr>
      </w:pPr>
    </w:p>
    <w:p w:rsidR="005957E4" w:rsidRDefault="00221DE9" w:rsidP="005957E4">
      <w:pPr>
        <w:rPr>
          <w:b/>
        </w:rPr>
      </w:pPr>
      <w:r>
        <w:rPr>
          <w:b/>
        </w:rPr>
        <w:t>Part B</w:t>
      </w:r>
    </w:p>
    <w:p w:rsidR="00221DE9" w:rsidRDefault="00221DE9" w:rsidP="00221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Development of journalism</w:t>
      </w:r>
    </w:p>
    <w:p w:rsidR="00A447A1" w:rsidRDefault="00A447A1" w:rsidP="00221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Role of Gorkhapatra and its sister publications in the development of Nepali journalism</w:t>
      </w:r>
    </w:p>
    <w:p w:rsidR="00A447A1" w:rsidRDefault="00A447A1" w:rsidP="00221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Definition of news and sources</w:t>
      </w:r>
    </w:p>
    <w:p w:rsidR="00A447A1" w:rsidRDefault="00A447A1" w:rsidP="00221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Principles of journalism</w:t>
      </w:r>
    </w:p>
    <w:p w:rsidR="00A447A1" w:rsidRDefault="00A447A1" w:rsidP="00221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Art of news editing</w:t>
      </w:r>
    </w:p>
    <w:p w:rsidR="00A447A1" w:rsidRDefault="00A447A1" w:rsidP="00221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Headline writing</w:t>
      </w:r>
    </w:p>
    <w:p w:rsidR="00A447A1" w:rsidRDefault="00A447A1" w:rsidP="00221D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Major international news agencies</w:t>
      </w:r>
    </w:p>
    <w:p w:rsidR="00A447A1" w:rsidRDefault="00A447A1" w:rsidP="00A447A1">
      <w:pPr>
        <w:rPr>
          <w:b/>
        </w:rPr>
      </w:pPr>
      <w:r>
        <w:rPr>
          <w:b/>
        </w:rPr>
        <w:t>Part C</w:t>
      </w:r>
    </w:p>
    <w:p w:rsidR="00A447A1" w:rsidRDefault="00A447A1" w:rsidP="00A447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Press and Publication Act</w:t>
      </w:r>
    </w:p>
    <w:p w:rsidR="00A447A1" w:rsidRDefault="00A447A1" w:rsidP="00A447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Journalist’s Code of Conduct</w:t>
      </w:r>
    </w:p>
    <w:p w:rsidR="00A447A1" w:rsidRDefault="00A447A1" w:rsidP="00A447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Libel Act</w:t>
      </w:r>
    </w:p>
    <w:p w:rsidR="00D3458B" w:rsidRDefault="00D3458B" w:rsidP="00A447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Right to Information</w:t>
      </w:r>
    </w:p>
    <w:p w:rsidR="00D3458B" w:rsidRDefault="00D3458B" w:rsidP="00A447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Contempt of court</w:t>
      </w:r>
      <w:r w:rsidR="005C1489">
        <w:rPr>
          <w:b/>
        </w:rPr>
        <w:t xml:space="preserve"> and its defense</w:t>
      </w:r>
    </w:p>
    <w:p w:rsidR="00AA40E5" w:rsidRDefault="00AA40E5" w:rsidP="00A447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Gorkhapatra Sansthan Act 2019</w:t>
      </w:r>
    </w:p>
    <w:p w:rsidR="00E53244" w:rsidRDefault="00E53244" w:rsidP="00A447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Gorkhapatra Sansthan Employees Service Condition Regulations 2052 (with amendment</w:t>
      </w:r>
    </w:p>
    <w:p w:rsidR="00AF1E04" w:rsidRDefault="00F94592" w:rsidP="00B2016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Prohibition on Obscene Publications</w:t>
      </w:r>
    </w:p>
    <w:p w:rsidR="0036624E" w:rsidRDefault="00BC6E56" w:rsidP="00B2016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Latest National Mass Communications Policy of Nepal </w:t>
      </w:r>
    </w:p>
    <w:p w:rsidR="00DB4697" w:rsidRDefault="00DB4697" w:rsidP="00DB4697">
      <w:pPr>
        <w:rPr>
          <w:b/>
        </w:rPr>
      </w:pPr>
    </w:p>
    <w:p w:rsidR="00DB4697" w:rsidRDefault="00DB4697" w:rsidP="00DB4697">
      <w:pPr>
        <w:rPr>
          <w:b/>
        </w:rPr>
      </w:pPr>
    </w:p>
    <w:p w:rsidR="00DB4697" w:rsidRDefault="00DB4697" w:rsidP="00DB4697">
      <w:pPr>
        <w:rPr>
          <w:b/>
        </w:rPr>
      </w:pPr>
    </w:p>
    <w:p w:rsidR="00DB4697" w:rsidRDefault="00DB4697" w:rsidP="00DB4697">
      <w:pPr>
        <w:rPr>
          <w:b/>
        </w:rPr>
      </w:pPr>
    </w:p>
    <w:p w:rsidR="00DB4697" w:rsidRDefault="00DB4697" w:rsidP="00DB4697">
      <w:pPr>
        <w:rPr>
          <w:b/>
        </w:rPr>
      </w:pPr>
    </w:p>
    <w:p w:rsidR="00DB4697" w:rsidRDefault="00DB4697" w:rsidP="00DB4697">
      <w:pPr>
        <w:rPr>
          <w:b/>
        </w:rPr>
      </w:pPr>
    </w:p>
    <w:p w:rsidR="00DB4697" w:rsidRPr="00CF73C2" w:rsidRDefault="00DB4697" w:rsidP="00DB4697">
      <w:pPr>
        <w:rPr>
          <w:b/>
        </w:rPr>
      </w:pPr>
      <w:r w:rsidRPr="00CF73C2">
        <w:rPr>
          <w:b/>
        </w:rPr>
        <w:t>Guidelines for question setter (for long questions, second paper, practical exercise):</w:t>
      </w:r>
    </w:p>
    <w:p w:rsidR="00DB4697" w:rsidRPr="00CF73C2" w:rsidRDefault="00DB4697" w:rsidP="00DB4697">
      <w:pPr>
        <w:pStyle w:val="ListParagraph"/>
        <w:numPr>
          <w:ilvl w:val="0"/>
          <w:numId w:val="9"/>
        </w:numPr>
        <w:rPr>
          <w:b/>
        </w:rPr>
      </w:pPr>
      <w:r w:rsidRPr="00CF73C2">
        <w:rPr>
          <w:b/>
        </w:rPr>
        <w:t>Provide a text to make cor</w:t>
      </w:r>
      <w:r w:rsidR="007973B4" w:rsidRPr="00CF73C2">
        <w:rPr>
          <w:b/>
        </w:rPr>
        <w:t>r</w:t>
      </w:r>
      <w:r w:rsidRPr="00CF73C2">
        <w:rPr>
          <w:b/>
        </w:rPr>
        <w:t>ections using proof-reading symbols</w:t>
      </w:r>
    </w:p>
    <w:p w:rsidR="007973B4" w:rsidRDefault="00CF73C2" w:rsidP="00DB4697">
      <w:pPr>
        <w:pStyle w:val="ListParagraph"/>
        <w:numPr>
          <w:ilvl w:val="0"/>
          <w:numId w:val="9"/>
        </w:numPr>
        <w:rPr>
          <w:b/>
        </w:rPr>
      </w:pPr>
      <w:r w:rsidRPr="00CF73C2">
        <w:rPr>
          <w:b/>
        </w:rPr>
        <w:t>News clues or the press release should not exceed 15</w:t>
      </w:r>
      <w:r>
        <w:rPr>
          <w:b/>
        </w:rPr>
        <w:t>0</w:t>
      </w:r>
      <w:r w:rsidRPr="00CF73C2">
        <w:rPr>
          <w:b/>
        </w:rPr>
        <w:t xml:space="preserve"> w</w:t>
      </w:r>
      <w:r>
        <w:rPr>
          <w:b/>
        </w:rPr>
        <w:t>o</w:t>
      </w:r>
      <w:r w:rsidRPr="00CF73C2">
        <w:rPr>
          <w:b/>
        </w:rPr>
        <w:t>rds</w:t>
      </w:r>
    </w:p>
    <w:p w:rsidR="00CF73C2" w:rsidRPr="00CF73C2" w:rsidRDefault="00CF73C2" w:rsidP="00DB469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Provide a few st</w:t>
      </w:r>
      <w:bookmarkStart w:id="0" w:name="_GoBack"/>
      <w:bookmarkEnd w:id="0"/>
      <w:r>
        <w:rPr>
          <w:b/>
        </w:rPr>
        <w:t>atements or points to produce a news story in not more than 300 words.</w:t>
      </w:r>
    </w:p>
    <w:p w:rsidR="00CF73C2" w:rsidRPr="00CF73C2" w:rsidRDefault="00CF73C2" w:rsidP="00DB4697">
      <w:pPr>
        <w:pStyle w:val="ListParagraph"/>
        <w:numPr>
          <w:ilvl w:val="0"/>
          <w:numId w:val="9"/>
        </w:numPr>
        <w:rPr>
          <w:b/>
        </w:rPr>
      </w:pPr>
      <w:r w:rsidRPr="00CF73C2">
        <w:rPr>
          <w:b/>
        </w:rPr>
        <w:t>10 terms used in journalism</w:t>
      </w:r>
    </w:p>
    <w:p w:rsidR="00CF73C2" w:rsidRPr="00CF73C2" w:rsidRDefault="00CF73C2" w:rsidP="00DB4697">
      <w:pPr>
        <w:pStyle w:val="ListParagraph"/>
        <w:numPr>
          <w:ilvl w:val="0"/>
          <w:numId w:val="9"/>
        </w:numPr>
        <w:rPr>
          <w:b/>
        </w:rPr>
      </w:pPr>
      <w:r w:rsidRPr="00CF73C2">
        <w:rPr>
          <w:b/>
        </w:rPr>
        <w:t>Provide a photo to write the caption</w:t>
      </w:r>
    </w:p>
    <w:p w:rsidR="00CF73C2" w:rsidRPr="00CF73C2" w:rsidRDefault="00CF73C2" w:rsidP="00DB4697">
      <w:pPr>
        <w:pStyle w:val="ListParagraph"/>
        <w:numPr>
          <w:ilvl w:val="0"/>
          <w:numId w:val="9"/>
        </w:numPr>
        <w:rPr>
          <w:b/>
        </w:rPr>
      </w:pPr>
      <w:r w:rsidRPr="00CF73C2">
        <w:rPr>
          <w:b/>
        </w:rPr>
        <w:t>Provide a text of 200 words for copyediting</w:t>
      </w:r>
    </w:p>
    <w:p w:rsidR="00BB798C" w:rsidRDefault="00BB798C" w:rsidP="00BB798C">
      <w:pPr>
        <w:rPr>
          <w:b/>
        </w:rPr>
      </w:pPr>
    </w:p>
    <w:p w:rsidR="006F3032" w:rsidRDefault="006F3032" w:rsidP="00BA7575">
      <w:pPr>
        <w:ind w:left="6480" w:firstLine="720"/>
        <w:rPr>
          <w:b/>
        </w:rPr>
      </w:pPr>
    </w:p>
    <w:p w:rsidR="003E0E60" w:rsidRDefault="003E0E60" w:rsidP="003E0E60">
      <w:pPr>
        <w:rPr>
          <w:b/>
        </w:rPr>
      </w:pPr>
    </w:p>
    <w:p w:rsidR="004E2A40" w:rsidRDefault="004E2A40" w:rsidP="00BB798C">
      <w:pPr>
        <w:jc w:val="center"/>
        <w:rPr>
          <w:b/>
        </w:rPr>
      </w:pPr>
    </w:p>
    <w:p w:rsidR="00BB798C" w:rsidRPr="00BB798C" w:rsidRDefault="00BB798C" w:rsidP="00BB798C">
      <w:pPr>
        <w:rPr>
          <w:b/>
        </w:rPr>
      </w:pPr>
    </w:p>
    <w:p w:rsidR="00AF1E04" w:rsidRPr="00F44871" w:rsidRDefault="00AF1E04" w:rsidP="00AF1E04">
      <w:pPr>
        <w:ind w:left="5760" w:firstLine="720"/>
        <w:jc w:val="center"/>
        <w:rPr>
          <w:b/>
        </w:rPr>
      </w:pPr>
    </w:p>
    <w:sectPr w:rsidR="00AF1E04" w:rsidRPr="00F44871" w:rsidSect="0084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80F"/>
    <w:multiLevelType w:val="hybridMultilevel"/>
    <w:tmpl w:val="A682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7329"/>
    <w:multiLevelType w:val="hybridMultilevel"/>
    <w:tmpl w:val="455C5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267"/>
    <w:multiLevelType w:val="hybridMultilevel"/>
    <w:tmpl w:val="F0CA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93D"/>
    <w:multiLevelType w:val="multilevel"/>
    <w:tmpl w:val="175A1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C4D7587"/>
    <w:multiLevelType w:val="hybridMultilevel"/>
    <w:tmpl w:val="B4F2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707C"/>
    <w:multiLevelType w:val="hybridMultilevel"/>
    <w:tmpl w:val="1194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2C46"/>
    <w:multiLevelType w:val="hybridMultilevel"/>
    <w:tmpl w:val="9E2A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16E9"/>
    <w:multiLevelType w:val="hybridMultilevel"/>
    <w:tmpl w:val="FE5C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5A3C"/>
    <w:multiLevelType w:val="hybridMultilevel"/>
    <w:tmpl w:val="322C40D6"/>
    <w:lvl w:ilvl="0" w:tplc="9C0E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4871"/>
    <w:rsid w:val="00042308"/>
    <w:rsid w:val="0007377D"/>
    <w:rsid w:val="000B5E20"/>
    <w:rsid w:val="00111CE3"/>
    <w:rsid w:val="001343A6"/>
    <w:rsid w:val="00146EC8"/>
    <w:rsid w:val="00183F28"/>
    <w:rsid w:val="001C42D8"/>
    <w:rsid w:val="001F32E4"/>
    <w:rsid w:val="00221DE9"/>
    <w:rsid w:val="00231550"/>
    <w:rsid w:val="0025389C"/>
    <w:rsid w:val="002E2953"/>
    <w:rsid w:val="0030738D"/>
    <w:rsid w:val="00321D4F"/>
    <w:rsid w:val="003248B5"/>
    <w:rsid w:val="003303E1"/>
    <w:rsid w:val="00340B16"/>
    <w:rsid w:val="003475B8"/>
    <w:rsid w:val="003648BC"/>
    <w:rsid w:val="0036624E"/>
    <w:rsid w:val="00383B49"/>
    <w:rsid w:val="003C4259"/>
    <w:rsid w:val="003E0E60"/>
    <w:rsid w:val="003F7376"/>
    <w:rsid w:val="00486E97"/>
    <w:rsid w:val="004C7FB0"/>
    <w:rsid w:val="004E2A40"/>
    <w:rsid w:val="005123B5"/>
    <w:rsid w:val="00524C9A"/>
    <w:rsid w:val="005826A0"/>
    <w:rsid w:val="005957E4"/>
    <w:rsid w:val="005C1489"/>
    <w:rsid w:val="005E563B"/>
    <w:rsid w:val="0062424D"/>
    <w:rsid w:val="006A47F0"/>
    <w:rsid w:val="006C3FBF"/>
    <w:rsid w:val="006F3032"/>
    <w:rsid w:val="00705913"/>
    <w:rsid w:val="00710E2B"/>
    <w:rsid w:val="007126A1"/>
    <w:rsid w:val="00733CEE"/>
    <w:rsid w:val="00763451"/>
    <w:rsid w:val="00784B16"/>
    <w:rsid w:val="007973B4"/>
    <w:rsid w:val="007A1057"/>
    <w:rsid w:val="007A5432"/>
    <w:rsid w:val="00812808"/>
    <w:rsid w:val="00844A7D"/>
    <w:rsid w:val="0086080B"/>
    <w:rsid w:val="008C1074"/>
    <w:rsid w:val="008D497F"/>
    <w:rsid w:val="008E6B01"/>
    <w:rsid w:val="00965A07"/>
    <w:rsid w:val="0097120E"/>
    <w:rsid w:val="009831DD"/>
    <w:rsid w:val="009A480F"/>
    <w:rsid w:val="009D5369"/>
    <w:rsid w:val="009E3CBC"/>
    <w:rsid w:val="00A447A1"/>
    <w:rsid w:val="00A661B2"/>
    <w:rsid w:val="00A814BA"/>
    <w:rsid w:val="00AA40E5"/>
    <w:rsid w:val="00AB5792"/>
    <w:rsid w:val="00AF1E04"/>
    <w:rsid w:val="00B07C78"/>
    <w:rsid w:val="00B2016A"/>
    <w:rsid w:val="00B36B4C"/>
    <w:rsid w:val="00B45396"/>
    <w:rsid w:val="00B60CDC"/>
    <w:rsid w:val="00B60ECA"/>
    <w:rsid w:val="00BA7575"/>
    <w:rsid w:val="00BB368E"/>
    <w:rsid w:val="00BB798C"/>
    <w:rsid w:val="00BC6E56"/>
    <w:rsid w:val="00BF5C78"/>
    <w:rsid w:val="00BF7D52"/>
    <w:rsid w:val="00C02942"/>
    <w:rsid w:val="00C9649F"/>
    <w:rsid w:val="00CB0811"/>
    <w:rsid w:val="00CB3DB3"/>
    <w:rsid w:val="00CF4ECC"/>
    <w:rsid w:val="00CF73C2"/>
    <w:rsid w:val="00D3458B"/>
    <w:rsid w:val="00D54053"/>
    <w:rsid w:val="00D806A1"/>
    <w:rsid w:val="00DA71E9"/>
    <w:rsid w:val="00DB4697"/>
    <w:rsid w:val="00DD2B88"/>
    <w:rsid w:val="00E059D1"/>
    <w:rsid w:val="00E53244"/>
    <w:rsid w:val="00E73336"/>
    <w:rsid w:val="00F14CD0"/>
    <w:rsid w:val="00F33194"/>
    <w:rsid w:val="00F44871"/>
    <w:rsid w:val="00F765C6"/>
    <w:rsid w:val="00F94592"/>
    <w:rsid w:val="00FC6195"/>
    <w:rsid w:val="00FD0274"/>
    <w:rsid w:val="00FE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BA"/>
    <w:pPr>
      <w:ind w:left="720"/>
      <w:contextualSpacing/>
    </w:pPr>
  </w:style>
  <w:style w:type="table" w:styleId="TableGrid">
    <w:name w:val="Table Grid"/>
    <w:basedOn w:val="TableNormal"/>
    <w:rsid w:val="00E0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s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kapra</cp:lastModifiedBy>
  <cp:revision>2</cp:revision>
  <cp:lastPrinted>2017-01-30T08:04:00Z</cp:lastPrinted>
  <dcterms:created xsi:type="dcterms:W3CDTF">2017-11-21T07:55:00Z</dcterms:created>
  <dcterms:modified xsi:type="dcterms:W3CDTF">2017-11-21T07:55:00Z</dcterms:modified>
</cp:coreProperties>
</file>